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373" w:rsidRPr="00890DEE" w:rsidRDefault="00411373" w:rsidP="00890DEE">
      <w:pPr>
        <w:pStyle w:val="a3"/>
        <w:jc w:val="center"/>
        <w:rPr>
          <w:rFonts w:ascii="Times New Roman" w:hAnsi="Times New Roman"/>
          <w:b/>
          <w:sz w:val="24"/>
          <w:szCs w:val="24"/>
          <w:lang w:val="kk-KZ"/>
        </w:rPr>
      </w:pPr>
      <w:r w:rsidRPr="00A43774">
        <w:rPr>
          <w:rFonts w:ascii="Times New Roman" w:hAnsi="Times New Roman"/>
          <w:b/>
          <w:sz w:val="24"/>
          <w:szCs w:val="24"/>
          <w:lang w:val="kk-KZ"/>
        </w:rPr>
        <w:t>Түсінік хат</w:t>
      </w:r>
    </w:p>
    <w:p w:rsidR="00411373" w:rsidRPr="003470CD" w:rsidRDefault="00411373" w:rsidP="003470CD">
      <w:pPr>
        <w:spacing w:after="0" w:line="360" w:lineRule="auto"/>
        <w:jc w:val="both"/>
        <w:rPr>
          <w:rFonts w:ascii="Times New Roman" w:hAnsi="Times New Roman"/>
          <w:sz w:val="24"/>
          <w:szCs w:val="24"/>
          <w:lang w:val="kk-KZ" w:eastAsia="ja-JP"/>
        </w:rPr>
      </w:pPr>
      <w:r w:rsidRPr="00380EE8">
        <w:rPr>
          <w:rFonts w:ascii="Times New Roman" w:hAnsi="Times New Roman"/>
          <w:sz w:val="28"/>
          <w:szCs w:val="28"/>
          <w:lang w:val="kk-KZ" w:eastAsia="ja-JP"/>
        </w:rPr>
        <w:t xml:space="preserve">  </w:t>
      </w:r>
      <w:r w:rsidRPr="00380EE8">
        <w:rPr>
          <w:rFonts w:ascii="Times New Roman" w:hAnsi="Times New Roman"/>
          <w:sz w:val="28"/>
          <w:szCs w:val="28"/>
          <w:lang w:val="kk-KZ" w:eastAsia="ja-JP"/>
        </w:rPr>
        <w:tab/>
      </w:r>
      <w:r w:rsidRPr="003470CD">
        <w:rPr>
          <w:rFonts w:ascii="Times New Roman" w:hAnsi="Times New Roman"/>
          <w:sz w:val="24"/>
          <w:szCs w:val="24"/>
          <w:lang w:val="kk-KZ" w:eastAsia="ja-JP"/>
        </w:rPr>
        <w:t xml:space="preserve"> Күнтізбелік – тақырыптық жоспар 2013-2014 оқу жылында  Қазақстан Республикасының орта  білім беру ұйымдарында оқыту Қазақстан Республикасы Үкіметінің 2012 жылғы 23 тамыздағы № 1080 қаулысымен бекітілген ҚР мемлекеттік жалпыға міндетті білім беру стандарты негізінде және Қазақстан Республикасы Білім және ғылым министрінің 2013 жылғы3 сәуірдегі  №115 бұйрығымен бекітілген  оқу бағдарламалары негізінде құрастырылды</w:t>
      </w:r>
    </w:p>
    <w:p w:rsidR="00411373" w:rsidRPr="003470CD" w:rsidRDefault="00411373" w:rsidP="003470CD">
      <w:pPr>
        <w:pStyle w:val="a3"/>
        <w:spacing w:line="360" w:lineRule="auto"/>
        <w:jc w:val="both"/>
        <w:rPr>
          <w:rFonts w:ascii="Times New Roman" w:hAnsi="Times New Roman"/>
          <w:sz w:val="24"/>
          <w:szCs w:val="24"/>
          <w:lang w:val="kk-KZ"/>
        </w:rPr>
      </w:pPr>
      <w:r w:rsidRPr="003470CD">
        <w:rPr>
          <w:rFonts w:ascii="Times New Roman" w:hAnsi="Times New Roman"/>
          <w:sz w:val="24"/>
          <w:szCs w:val="24"/>
          <w:lang w:val="kk-KZ"/>
        </w:rPr>
        <w:t xml:space="preserve">        Білім берудің мемлекеттік жалпыға міндетті стандартында ұсынылған типтік оқу жоспарына сәйкес 10-сыныпта 1 сағат, жылына 34 сағат оқытылады.</w:t>
      </w:r>
    </w:p>
    <w:p w:rsidR="00411373" w:rsidRPr="003470CD" w:rsidRDefault="00411373" w:rsidP="003470CD">
      <w:pPr>
        <w:pStyle w:val="a3"/>
        <w:spacing w:line="360" w:lineRule="auto"/>
        <w:jc w:val="both"/>
        <w:rPr>
          <w:rFonts w:ascii="Times New Roman" w:hAnsi="Times New Roman"/>
          <w:sz w:val="24"/>
          <w:szCs w:val="24"/>
          <w:lang w:val="kk-KZ"/>
        </w:rPr>
      </w:pPr>
      <w:r w:rsidRPr="003470CD">
        <w:rPr>
          <w:rFonts w:ascii="Times New Roman" w:hAnsi="Times New Roman"/>
          <w:sz w:val="24"/>
          <w:szCs w:val="24"/>
          <w:lang w:val="kk-KZ"/>
        </w:rPr>
        <w:tab/>
        <w:t>Қазақ әдебиеті – қазақ халқының ғасырлар қойнауынан ұрпақтан ұрпаққа жеткен рухани,  мәдени мұрасы, сөз өнерінің асыл қазынасы. Әдебиет пәні – шәкірттердің әдеби білік-дағдыларын жетілдіретін, адамгершілікке, әсемдікке тәрбиелейтін пән.</w:t>
      </w:r>
    </w:p>
    <w:p w:rsidR="00411373" w:rsidRPr="003470CD" w:rsidRDefault="00411373" w:rsidP="003470CD">
      <w:pPr>
        <w:pStyle w:val="a3"/>
        <w:spacing w:line="360" w:lineRule="auto"/>
        <w:jc w:val="both"/>
        <w:rPr>
          <w:rFonts w:ascii="Times New Roman" w:hAnsi="Times New Roman"/>
          <w:sz w:val="24"/>
          <w:szCs w:val="24"/>
          <w:lang w:val="kk-KZ"/>
        </w:rPr>
      </w:pPr>
      <w:r w:rsidRPr="003470CD">
        <w:rPr>
          <w:rFonts w:ascii="Times New Roman" w:hAnsi="Times New Roman"/>
          <w:sz w:val="24"/>
          <w:szCs w:val="24"/>
          <w:lang w:val="kk-KZ"/>
        </w:rPr>
        <w:tab/>
        <w:t xml:space="preserve">Оқушылар өзге тілді мектептерде қазақ әдебиетін оқи отырып, қазақ халқының әдеби, мәдени, тарихи  көркем туындыларымен  танысу арқылы тілдік ортаны кеңейтеді. </w:t>
      </w:r>
    </w:p>
    <w:p w:rsidR="00411373" w:rsidRPr="003470CD" w:rsidRDefault="00411373" w:rsidP="003470CD">
      <w:pPr>
        <w:pStyle w:val="a3"/>
        <w:spacing w:line="360" w:lineRule="auto"/>
        <w:jc w:val="both"/>
        <w:rPr>
          <w:rFonts w:ascii="Times New Roman" w:hAnsi="Times New Roman"/>
          <w:sz w:val="24"/>
          <w:szCs w:val="24"/>
          <w:lang w:val="kk-KZ"/>
        </w:rPr>
      </w:pPr>
      <w:r w:rsidRPr="003470CD">
        <w:rPr>
          <w:rFonts w:ascii="Times New Roman" w:hAnsi="Times New Roman"/>
          <w:sz w:val="24"/>
          <w:szCs w:val="24"/>
          <w:lang w:val="kk-KZ"/>
        </w:rPr>
        <w:tab/>
        <w:t xml:space="preserve">Күнтізбелік – тақырыптық жоспар оқытудың жаңа талаптарына сай мазмұндық, құрылымдық және әдістемелік жағынан жаңартылып отыр. </w:t>
      </w:r>
    </w:p>
    <w:p w:rsidR="00411373" w:rsidRPr="003470CD" w:rsidRDefault="00411373" w:rsidP="003470CD">
      <w:pPr>
        <w:pStyle w:val="a3"/>
        <w:spacing w:line="360" w:lineRule="auto"/>
        <w:jc w:val="both"/>
        <w:rPr>
          <w:rFonts w:ascii="Times New Roman" w:hAnsi="Times New Roman"/>
          <w:sz w:val="24"/>
          <w:szCs w:val="24"/>
          <w:lang w:val="kk-KZ"/>
        </w:rPr>
      </w:pPr>
      <w:r w:rsidRPr="003470CD">
        <w:rPr>
          <w:rFonts w:ascii="Times New Roman" w:hAnsi="Times New Roman"/>
          <w:sz w:val="24"/>
          <w:szCs w:val="24"/>
          <w:lang w:val="kk-KZ"/>
        </w:rPr>
        <w:tab/>
        <w:t>Қазақ тілді емес мектептердегі оқушыларды қазақ халқының төл туындыларымен таныстыра отырып, олардың бойында мемлекеттік тілді құрметтеу мен отансүйгіштік сезімін қалыптастыру міндеті туындайды. Пәнді оқыту оқушылардың ауызша және жазбаша сөйлеу тілін дамытуда да маңызды қызмет атқарады.</w:t>
      </w:r>
    </w:p>
    <w:p w:rsidR="00411373" w:rsidRPr="003470CD" w:rsidRDefault="00411373" w:rsidP="003470CD">
      <w:pPr>
        <w:pStyle w:val="a3"/>
        <w:spacing w:line="360" w:lineRule="auto"/>
        <w:jc w:val="both"/>
        <w:rPr>
          <w:rFonts w:ascii="Times New Roman" w:hAnsi="Times New Roman"/>
          <w:sz w:val="24"/>
          <w:szCs w:val="24"/>
          <w:lang w:val="kk-KZ"/>
        </w:rPr>
      </w:pPr>
      <w:r w:rsidRPr="003470CD">
        <w:rPr>
          <w:rFonts w:ascii="Times New Roman" w:hAnsi="Times New Roman"/>
          <w:sz w:val="24"/>
          <w:szCs w:val="24"/>
          <w:lang w:val="kk-KZ"/>
        </w:rPr>
        <w:tab/>
      </w:r>
      <w:r w:rsidRPr="003470CD">
        <w:rPr>
          <w:rFonts w:ascii="Times New Roman" w:hAnsi="Times New Roman"/>
          <w:b/>
          <w:sz w:val="24"/>
          <w:szCs w:val="24"/>
          <w:lang w:val="kk-KZ"/>
        </w:rPr>
        <w:t>Пәнді оқыту мақсаты</w:t>
      </w:r>
      <w:r w:rsidRPr="003470CD">
        <w:rPr>
          <w:rFonts w:ascii="Times New Roman" w:hAnsi="Times New Roman"/>
          <w:sz w:val="24"/>
          <w:szCs w:val="24"/>
          <w:lang w:val="kk-KZ"/>
        </w:rPr>
        <w:t xml:space="preserve"> – қазақ халқының мәдениетін, әдебиеті мен өнерін танып білуге үйрету, сондай-ақ ұлттық құндылықтарымызды құрметтей білетін тұлға қалыптастыру. Оқушылардың бойына адамгершілік, отансүйгіштік қасиеттерді сіңіру.</w:t>
      </w:r>
    </w:p>
    <w:p w:rsidR="00411373" w:rsidRPr="003470CD" w:rsidRDefault="00411373" w:rsidP="003470CD">
      <w:pPr>
        <w:pStyle w:val="a3"/>
        <w:spacing w:line="360" w:lineRule="auto"/>
        <w:jc w:val="both"/>
        <w:rPr>
          <w:rFonts w:ascii="Times New Roman" w:hAnsi="Times New Roman"/>
          <w:b/>
          <w:sz w:val="24"/>
          <w:szCs w:val="24"/>
          <w:lang w:val="kk-KZ"/>
        </w:rPr>
      </w:pPr>
      <w:r w:rsidRPr="003470CD">
        <w:rPr>
          <w:rFonts w:ascii="Times New Roman" w:hAnsi="Times New Roman"/>
          <w:sz w:val="24"/>
          <w:szCs w:val="24"/>
          <w:lang w:val="kk-KZ"/>
        </w:rPr>
        <w:tab/>
      </w:r>
      <w:r w:rsidRPr="003470CD">
        <w:rPr>
          <w:rFonts w:ascii="Times New Roman" w:hAnsi="Times New Roman"/>
          <w:b/>
          <w:sz w:val="24"/>
          <w:szCs w:val="24"/>
          <w:lang w:val="kk-KZ"/>
        </w:rPr>
        <w:t xml:space="preserve">Пәнді оқыту міндеттері: </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Белгілі бір кезеңдегі әдебиет үлгілерімен таныстыру;</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Сол кезеңнің көрнекті ақын-жазушылары туралы мәлімет беру;</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Қазақ тілінде өз ойларын ауызша, жазбаша баяндауды меңгерту;</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Қазақ әдебиеті пәні негізінде оқушыларды қазақ халқының мәдениетіне, тарихына, салт-дәстүріне деген құрмет сезімін қалыптастыру;</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Оқушының бойында рухани-адамгершілік мәндегі құндылықтарды қалыптастыру, отансүйгіштік, төзімділік сезімдерін дамыту;</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Оқыған шығармаларына қатысты өзіндік  ой-пікірлерін ашық айта білуге дағдыландыру;</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Қазақ әдебиеті шығармаларын оқыту арқылы мектеп қабырғасында қазақ тілінің қолданылу аясын кеңейту.</w:t>
      </w:r>
    </w:p>
    <w:p w:rsidR="00890DEE" w:rsidRDefault="00411373" w:rsidP="003470CD">
      <w:pPr>
        <w:pStyle w:val="a3"/>
        <w:jc w:val="both"/>
        <w:rPr>
          <w:rFonts w:ascii="Times New Roman" w:hAnsi="Times New Roman"/>
          <w:sz w:val="24"/>
          <w:szCs w:val="24"/>
          <w:lang w:val="kk-KZ"/>
        </w:rPr>
      </w:pPr>
      <w:r w:rsidRPr="003470CD">
        <w:rPr>
          <w:rFonts w:ascii="Times New Roman" w:hAnsi="Times New Roman"/>
          <w:sz w:val="24"/>
          <w:szCs w:val="24"/>
          <w:lang w:val="kk-KZ"/>
        </w:rPr>
        <w:t xml:space="preserve">Қолданылатын </w:t>
      </w:r>
      <w:r w:rsidRPr="003470CD">
        <w:rPr>
          <w:rFonts w:ascii="Times New Roman" w:hAnsi="Times New Roman"/>
          <w:b/>
          <w:sz w:val="24"/>
          <w:szCs w:val="24"/>
          <w:lang w:val="kk-KZ"/>
        </w:rPr>
        <w:t>оқулық:</w:t>
      </w:r>
      <w:r w:rsidRPr="003470CD">
        <w:rPr>
          <w:rFonts w:ascii="Times New Roman" w:hAnsi="Times New Roman"/>
          <w:sz w:val="24"/>
          <w:szCs w:val="24"/>
          <w:lang w:val="kk-KZ"/>
        </w:rPr>
        <w:t xml:space="preserve">  </w:t>
      </w:r>
    </w:p>
    <w:p w:rsidR="00890DEE" w:rsidRDefault="00890DEE" w:rsidP="003470CD">
      <w:pPr>
        <w:pStyle w:val="a3"/>
        <w:jc w:val="both"/>
        <w:rPr>
          <w:rFonts w:ascii="Times New Roman" w:hAnsi="Times New Roman"/>
          <w:sz w:val="24"/>
          <w:szCs w:val="24"/>
          <w:lang w:val="kk-KZ"/>
        </w:rPr>
      </w:pPr>
      <w:r>
        <w:rPr>
          <w:rFonts w:ascii="Times New Roman" w:hAnsi="Times New Roman"/>
          <w:sz w:val="24"/>
          <w:szCs w:val="24"/>
          <w:lang w:val="kk-KZ"/>
        </w:rPr>
        <w:t>ЖМБ -</w:t>
      </w:r>
      <w:r w:rsidRPr="00890DEE">
        <w:rPr>
          <w:rFonts w:ascii="Times New Roman" w:hAnsi="Times New Roman"/>
          <w:sz w:val="24"/>
          <w:szCs w:val="24"/>
          <w:lang w:val="kk-KZ"/>
        </w:rPr>
        <w:t xml:space="preserve"> </w:t>
      </w:r>
      <w:r w:rsidRPr="003470CD">
        <w:rPr>
          <w:rFonts w:ascii="Times New Roman" w:hAnsi="Times New Roman"/>
          <w:sz w:val="24"/>
          <w:szCs w:val="24"/>
          <w:lang w:val="kk-KZ"/>
        </w:rPr>
        <w:t>Қазақ ә</w:t>
      </w:r>
      <w:r>
        <w:rPr>
          <w:rFonts w:ascii="Times New Roman" w:hAnsi="Times New Roman"/>
          <w:sz w:val="24"/>
          <w:szCs w:val="24"/>
          <w:lang w:val="kk-KZ"/>
        </w:rPr>
        <w:t>дебиеті 10-сынып С.Тұрсынғалиева, Ә.Берекенова Арман-ПВ 2014 ж</w:t>
      </w:r>
      <w:r w:rsidRPr="003470CD">
        <w:rPr>
          <w:rFonts w:ascii="Times New Roman" w:hAnsi="Times New Roman"/>
          <w:sz w:val="24"/>
          <w:szCs w:val="24"/>
          <w:lang w:val="kk-KZ"/>
        </w:rPr>
        <w:t>.</w:t>
      </w:r>
    </w:p>
    <w:p w:rsidR="00411373" w:rsidRPr="003470CD" w:rsidRDefault="00890DEE" w:rsidP="003470CD">
      <w:pPr>
        <w:pStyle w:val="a3"/>
        <w:jc w:val="both"/>
        <w:rPr>
          <w:rFonts w:ascii="Times New Roman" w:hAnsi="Times New Roman"/>
          <w:sz w:val="24"/>
          <w:szCs w:val="24"/>
          <w:lang w:val="kk-KZ"/>
        </w:rPr>
      </w:pPr>
      <w:r>
        <w:rPr>
          <w:rFonts w:ascii="Times New Roman" w:hAnsi="Times New Roman"/>
          <w:sz w:val="24"/>
          <w:szCs w:val="24"/>
          <w:lang w:val="kk-KZ"/>
        </w:rPr>
        <w:t>ҚГБ -</w:t>
      </w:r>
      <w:r w:rsidR="00411373" w:rsidRPr="003470CD">
        <w:rPr>
          <w:rFonts w:ascii="Times New Roman" w:hAnsi="Times New Roman"/>
          <w:sz w:val="24"/>
          <w:szCs w:val="24"/>
          <w:lang w:val="kk-KZ"/>
        </w:rPr>
        <w:t>Қазақ ә</w:t>
      </w:r>
      <w:r>
        <w:rPr>
          <w:rFonts w:ascii="Times New Roman" w:hAnsi="Times New Roman"/>
          <w:sz w:val="24"/>
          <w:szCs w:val="24"/>
          <w:lang w:val="kk-KZ"/>
        </w:rPr>
        <w:t xml:space="preserve">дебиеті 10-сынып </w:t>
      </w:r>
      <w:r w:rsidR="00411373" w:rsidRPr="003470CD">
        <w:rPr>
          <w:rFonts w:ascii="Times New Roman" w:hAnsi="Times New Roman"/>
          <w:sz w:val="24"/>
          <w:szCs w:val="24"/>
          <w:lang w:val="kk-KZ"/>
        </w:rPr>
        <w:t xml:space="preserve"> У.Асыл., Т.Жұмажанова Алматы  «Мектеп» 2010 ж. </w:t>
      </w:r>
    </w:p>
    <w:p w:rsidR="00411373" w:rsidRPr="003470CD" w:rsidRDefault="00411373" w:rsidP="003470CD">
      <w:pPr>
        <w:pStyle w:val="a3"/>
        <w:rPr>
          <w:rFonts w:ascii="Times New Roman" w:hAnsi="Times New Roman"/>
          <w:sz w:val="24"/>
          <w:szCs w:val="24"/>
          <w:lang w:val="kk-KZ"/>
        </w:rPr>
      </w:pPr>
      <w:r w:rsidRPr="003470CD">
        <w:rPr>
          <w:rFonts w:ascii="Times New Roman" w:hAnsi="Times New Roman"/>
          <w:sz w:val="24"/>
          <w:szCs w:val="24"/>
          <w:lang w:val="kk-KZ"/>
        </w:rPr>
        <w:t>І тоқсан – 9 сағат</w:t>
      </w:r>
    </w:p>
    <w:p w:rsidR="00411373" w:rsidRPr="003470CD" w:rsidRDefault="00411373" w:rsidP="003470CD">
      <w:pPr>
        <w:pStyle w:val="a3"/>
        <w:rPr>
          <w:rFonts w:ascii="Times New Roman" w:hAnsi="Times New Roman"/>
          <w:sz w:val="24"/>
          <w:szCs w:val="24"/>
          <w:lang w:val="kk-KZ"/>
        </w:rPr>
      </w:pPr>
      <w:r w:rsidRPr="003470CD">
        <w:rPr>
          <w:rFonts w:ascii="Times New Roman" w:hAnsi="Times New Roman"/>
          <w:sz w:val="24"/>
          <w:szCs w:val="24"/>
          <w:lang w:val="kk-KZ"/>
        </w:rPr>
        <w:t>ІІ тоқсан – 7 сағат</w:t>
      </w:r>
    </w:p>
    <w:p w:rsidR="00411373" w:rsidRPr="003470CD" w:rsidRDefault="00411373" w:rsidP="003470CD">
      <w:pPr>
        <w:pStyle w:val="a3"/>
        <w:rPr>
          <w:rFonts w:ascii="Times New Roman" w:hAnsi="Times New Roman"/>
          <w:sz w:val="24"/>
          <w:szCs w:val="24"/>
          <w:lang w:val="kk-KZ"/>
        </w:rPr>
      </w:pPr>
      <w:r w:rsidRPr="003470CD">
        <w:rPr>
          <w:rFonts w:ascii="Times New Roman" w:hAnsi="Times New Roman"/>
          <w:sz w:val="24"/>
          <w:szCs w:val="24"/>
          <w:lang w:val="kk-KZ"/>
        </w:rPr>
        <w:t>ІІІ тоқсан – 10  сағат</w:t>
      </w:r>
    </w:p>
    <w:p w:rsidR="00411373" w:rsidRDefault="00411373" w:rsidP="003470CD">
      <w:pPr>
        <w:pStyle w:val="a3"/>
        <w:rPr>
          <w:rFonts w:ascii="Times New Roman" w:hAnsi="Times New Roman"/>
          <w:sz w:val="24"/>
          <w:szCs w:val="24"/>
          <w:lang w:val="kk-KZ"/>
        </w:rPr>
      </w:pPr>
      <w:r w:rsidRPr="003470CD">
        <w:rPr>
          <w:rFonts w:ascii="Times New Roman" w:hAnsi="Times New Roman"/>
          <w:sz w:val="24"/>
          <w:szCs w:val="24"/>
          <w:lang w:val="kk-KZ"/>
        </w:rPr>
        <w:t>ІV тоқсан – 8 сағат</w:t>
      </w:r>
    </w:p>
    <w:p w:rsidR="00411373" w:rsidRPr="003470CD" w:rsidRDefault="00411373" w:rsidP="003470CD">
      <w:pPr>
        <w:pStyle w:val="a3"/>
        <w:jc w:val="center"/>
        <w:rPr>
          <w:rFonts w:ascii="Times New Roman" w:hAnsi="Times New Roman"/>
          <w:b/>
          <w:sz w:val="24"/>
          <w:szCs w:val="24"/>
          <w:lang w:val="kk-KZ"/>
        </w:rPr>
      </w:pPr>
      <w:r w:rsidRPr="003470CD">
        <w:rPr>
          <w:rFonts w:ascii="Times New Roman" w:hAnsi="Times New Roman"/>
          <w:b/>
          <w:sz w:val="24"/>
          <w:szCs w:val="24"/>
          <w:lang w:val="kk-KZ"/>
        </w:rPr>
        <w:lastRenderedPageBreak/>
        <w:t>Күнтізбелік – тақырыптық жоспар</w:t>
      </w:r>
    </w:p>
    <w:p w:rsidR="00411373" w:rsidRPr="003470CD" w:rsidRDefault="00411373" w:rsidP="003470CD">
      <w:pPr>
        <w:pStyle w:val="a3"/>
        <w:jc w:val="center"/>
        <w:rPr>
          <w:rFonts w:ascii="Times New Roman" w:hAnsi="Times New Roman"/>
          <w:b/>
          <w:sz w:val="24"/>
          <w:szCs w:val="24"/>
          <w:lang w:val="kk-KZ"/>
        </w:rPr>
      </w:pPr>
    </w:p>
    <w:p w:rsidR="00411373" w:rsidRPr="003470CD" w:rsidRDefault="00411373" w:rsidP="00A43774">
      <w:pPr>
        <w:pStyle w:val="a3"/>
        <w:rPr>
          <w:rFonts w:ascii="Times New Roman" w:hAnsi="Times New Roman"/>
          <w:b/>
          <w:sz w:val="24"/>
          <w:szCs w:val="24"/>
          <w:lang w:val="kk-KZ"/>
        </w:rPr>
      </w:pPr>
      <w:r w:rsidRPr="003470CD">
        <w:rPr>
          <w:rFonts w:ascii="Times New Roman" w:hAnsi="Times New Roman"/>
          <w:b/>
          <w:sz w:val="24"/>
          <w:szCs w:val="24"/>
          <w:lang w:val="kk-KZ"/>
        </w:rPr>
        <w:t xml:space="preserve">Қазақ әдебиеті 10- сынып. (жаратылыстану -  математикалық бағыт)  Аптасына 1 сағат,  барлығы 34 сағат. </w:t>
      </w:r>
    </w:p>
    <w:p w:rsidR="00411373" w:rsidRPr="003470CD" w:rsidRDefault="00411373" w:rsidP="00A43774">
      <w:pPr>
        <w:pStyle w:val="a3"/>
        <w:rPr>
          <w:rFonts w:ascii="Times New Roman" w:hAnsi="Times New Roman"/>
          <w:b/>
          <w:sz w:val="24"/>
          <w:szCs w:val="24"/>
          <w:lang w:val="kk-KZ"/>
        </w:rPr>
      </w:pPr>
      <w:r w:rsidRPr="003470CD">
        <w:rPr>
          <w:rFonts w:ascii="Times New Roman" w:hAnsi="Times New Roman"/>
          <w:b/>
          <w:sz w:val="24"/>
          <w:szCs w:val="24"/>
          <w:lang w:val="kk-KZ"/>
        </w:rPr>
        <w:t>Оқулық : Қазақ әдебиеті 10 - сынып, У. Асыл., Т. Жұмажанова. Алматы «Мектеп» 2010</w:t>
      </w:r>
    </w:p>
    <w:p w:rsidR="00411373" w:rsidRPr="003470CD" w:rsidRDefault="00411373" w:rsidP="00A43774">
      <w:pPr>
        <w:pStyle w:val="a3"/>
        <w:rPr>
          <w:rFonts w:ascii="Times New Roman" w:hAnsi="Times New Roman"/>
          <w:b/>
          <w:sz w:val="24"/>
          <w:szCs w:val="24"/>
          <w:lang w:val="kk-KZ"/>
        </w:rPr>
      </w:pPr>
      <w:r w:rsidRPr="003470CD">
        <w:rPr>
          <w:rFonts w:ascii="Times New Roman" w:hAnsi="Times New Roman"/>
          <w:b/>
          <w:sz w:val="24"/>
          <w:szCs w:val="24"/>
          <w:lang w:val="kk-KZ"/>
        </w:rPr>
        <w:t>Шығармаларды оқып, талдауға – 30 сағат, шығармашылық жұмыстарға – 2 сағат, сыныптан тыс оқуға – 2 сағат</w:t>
      </w:r>
    </w:p>
    <w:p w:rsidR="00411373" w:rsidRPr="003470CD" w:rsidRDefault="00411373" w:rsidP="00A43774">
      <w:pPr>
        <w:pStyle w:val="a3"/>
        <w:rPr>
          <w:rFonts w:ascii="Times New Roman" w:hAnsi="Times New Roman"/>
          <w:b/>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
        <w:gridCol w:w="536"/>
        <w:gridCol w:w="4313"/>
        <w:gridCol w:w="899"/>
        <w:gridCol w:w="1559"/>
        <w:gridCol w:w="2375"/>
      </w:tblGrid>
      <w:tr w:rsidR="00411373" w:rsidRPr="00A6197A" w:rsidTr="00A6197A">
        <w:tc>
          <w:tcPr>
            <w:tcW w:w="992" w:type="dxa"/>
            <w:gridSpan w:val="2"/>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 xml:space="preserve">Тақырып </w:t>
            </w:r>
          </w:p>
        </w:tc>
        <w:tc>
          <w:tcPr>
            <w:tcW w:w="899"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Сағат саны</w:t>
            </w:r>
          </w:p>
        </w:tc>
        <w:tc>
          <w:tcPr>
            <w:tcW w:w="1559"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 xml:space="preserve">Мерзімі </w:t>
            </w:r>
          </w:p>
        </w:tc>
        <w:tc>
          <w:tcPr>
            <w:tcW w:w="2375"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 xml:space="preserve">Ескерту </w:t>
            </w:r>
          </w:p>
        </w:tc>
      </w:tr>
      <w:tr w:rsidR="00411373" w:rsidRPr="00A6197A" w:rsidTr="00A6197A">
        <w:tc>
          <w:tcPr>
            <w:tcW w:w="10138" w:type="dxa"/>
            <w:gridSpan w:val="6"/>
          </w:tcPr>
          <w:p w:rsidR="00411373" w:rsidRPr="00CF14D4" w:rsidRDefault="00411373" w:rsidP="00A6197A">
            <w:pPr>
              <w:pStyle w:val="a3"/>
              <w:jc w:val="center"/>
              <w:rPr>
                <w:rFonts w:ascii="Times New Roman" w:hAnsi="Times New Roman"/>
                <w:b/>
                <w:sz w:val="24"/>
                <w:szCs w:val="24"/>
                <w:lang w:val="kk-KZ"/>
              </w:rPr>
            </w:pPr>
            <w:r w:rsidRPr="00CF14D4">
              <w:rPr>
                <w:rFonts w:ascii="Times New Roman" w:hAnsi="Times New Roman"/>
                <w:b/>
                <w:sz w:val="24"/>
                <w:szCs w:val="24"/>
                <w:lang w:val="kk-KZ"/>
              </w:rPr>
              <w:t>І жартыжылдық - 16 сағат</w:t>
            </w:r>
          </w:p>
          <w:p w:rsidR="00411373" w:rsidRPr="00A6197A" w:rsidRDefault="00411373" w:rsidP="00A6197A">
            <w:pPr>
              <w:pStyle w:val="a3"/>
              <w:jc w:val="center"/>
              <w:rPr>
                <w:rFonts w:ascii="Times New Roman" w:hAnsi="Times New Roman"/>
                <w:sz w:val="24"/>
                <w:szCs w:val="24"/>
                <w:lang w:val="kk-KZ"/>
              </w:rPr>
            </w:pPr>
            <w:r w:rsidRPr="00CF14D4">
              <w:rPr>
                <w:rFonts w:ascii="Times New Roman" w:hAnsi="Times New Roman"/>
                <w:b/>
                <w:sz w:val="24"/>
                <w:szCs w:val="24"/>
                <w:lang w:val="kk-KZ"/>
              </w:rPr>
              <w:t>І тоқсан</w:t>
            </w: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ХІХ ғасырдың І жартысындағы қазақ әдебиетіне жалпы шолу</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CF14D4" w:rsidRPr="00CF14D4" w:rsidTr="00A6197A">
        <w:tc>
          <w:tcPr>
            <w:tcW w:w="456" w:type="dxa"/>
          </w:tcPr>
          <w:p w:rsidR="00CF14D4"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2</w:t>
            </w:r>
          </w:p>
        </w:tc>
        <w:tc>
          <w:tcPr>
            <w:tcW w:w="536" w:type="dxa"/>
          </w:tcPr>
          <w:p w:rsidR="00CF14D4"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2</w:t>
            </w:r>
          </w:p>
        </w:tc>
        <w:tc>
          <w:tcPr>
            <w:tcW w:w="4313" w:type="dxa"/>
          </w:tcPr>
          <w:p w:rsidR="00CF14D4" w:rsidRPr="00A6197A" w:rsidRDefault="00CF14D4" w:rsidP="00A43774">
            <w:pPr>
              <w:pStyle w:val="a3"/>
              <w:rPr>
                <w:rFonts w:ascii="Times New Roman" w:hAnsi="Times New Roman"/>
                <w:sz w:val="24"/>
                <w:szCs w:val="24"/>
                <w:lang w:val="kk-KZ"/>
              </w:rPr>
            </w:pPr>
            <w:r w:rsidRPr="00A6197A">
              <w:rPr>
                <w:rFonts w:ascii="Times New Roman" w:hAnsi="Times New Roman"/>
                <w:sz w:val="24"/>
                <w:szCs w:val="24"/>
                <w:lang w:val="kk-KZ"/>
              </w:rPr>
              <w:t>Дулат Бабатайұлы</w:t>
            </w:r>
            <w:r>
              <w:rPr>
                <w:rFonts w:ascii="Times New Roman" w:hAnsi="Times New Roman"/>
                <w:sz w:val="24"/>
                <w:szCs w:val="24"/>
                <w:lang w:val="kk-KZ"/>
              </w:rPr>
              <w:t>ның өмірі мен шығармашылығы</w:t>
            </w:r>
          </w:p>
        </w:tc>
        <w:tc>
          <w:tcPr>
            <w:tcW w:w="899" w:type="dxa"/>
          </w:tcPr>
          <w:p w:rsidR="00CF14D4" w:rsidRPr="00A6197A" w:rsidRDefault="00CF14D4" w:rsidP="00A6197A">
            <w:pPr>
              <w:pStyle w:val="a3"/>
              <w:jc w:val="center"/>
              <w:rPr>
                <w:rFonts w:ascii="Times New Roman" w:hAnsi="Times New Roman"/>
                <w:sz w:val="24"/>
                <w:szCs w:val="24"/>
                <w:lang w:val="kk-KZ"/>
              </w:rPr>
            </w:pPr>
            <w:r>
              <w:rPr>
                <w:rFonts w:ascii="Times New Roman" w:hAnsi="Times New Roman"/>
                <w:sz w:val="24"/>
                <w:szCs w:val="24"/>
                <w:lang w:val="kk-KZ"/>
              </w:rPr>
              <w:t>1</w:t>
            </w:r>
          </w:p>
        </w:tc>
        <w:tc>
          <w:tcPr>
            <w:tcW w:w="1559" w:type="dxa"/>
          </w:tcPr>
          <w:p w:rsidR="00CF14D4" w:rsidRPr="00A6197A" w:rsidRDefault="00CF14D4" w:rsidP="00A43774">
            <w:pPr>
              <w:pStyle w:val="a3"/>
              <w:rPr>
                <w:rFonts w:ascii="Times New Roman" w:hAnsi="Times New Roman"/>
                <w:sz w:val="24"/>
                <w:szCs w:val="24"/>
                <w:lang w:val="kk-KZ"/>
              </w:rPr>
            </w:pPr>
          </w:p>
        </w:tc>
        <w:tc>
          <w:tcPr>
            <w:tcW w:w="2375" w:type="dxa"/>
          </w:tcPr>
          <w:p w:rsidR="00CF14D4" w:rsidRPr="00A6197A" w:rsidRDefault="00CF14D4"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3</w:t>
            </w:r>
          </w:p>
        </w:tc>
        <w:tc>
          <w:tcPr>
            <w:tcW w:w="53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3</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Дулат Бабатайұлы «Еспембет» дастаны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4</w:t>
            </w:r>
          </w:p>
        </w:tc>
        <w:tc>
          <w:tcPr>
            <w:tcW w:w="53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4</w:t>
            </w:r>
          </w:p>
        </w:tc>
        <w:tc>
          <w:tcPr>
            <w:tcW w:w="4313" w:type="dxa"/>
          </w:tcPr>
          <w:p w:rsidR="00411373" w:rsidRPr="00890DEE" w:rsidRDefault="00411373" w:rsidP="00A43774">
            <w:pPr>
              <w:pStyle w:val="a3"/>
              <w:rPr>
                <w:rFonts w:ascii="Times New Roman" w:hAnsi="Times New Roman"/>
                <w:b/>
                <w:color w:val="FF0000"/>
                <w:sz w:val="24"/>
                <w:szCs w:val="24"/>
                <w:lang w:val="kk-KZ"/>
              </w:rPr>
            </w:pPr>
            <w:r w:rsidRPr="00890DEE">
              <w:rPr>
                <w:rFonts w:ascii="Times New Roman" w:hAnsi="Times New Roman"/>
                <w:b/>
                <w:color w:val="FF0000"/>
                <w:sz w:val="24"/>
                <w:szCs w:val="24"/>
                <w:lang w:val="kk-KZ"/>
              </w:rPr>
              <w:t>Алғашқы бақылау үзігі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5</w:t>
            </w:r>
          </w:p>
        </w:tc>
        <w:tc>
          <w:tcPr>
            <w:tcW w:w="53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5</w:t>
            </w:r>
          </w:p>
        </w:tc>
        <w:tc>
          <w:tcPr>
            <w:tcW w:w="4313" w:type="dxa"/>
          </w:tcPr>
          <w:p w:rsidR="00411373" w:rsidRPr="00A6197A" w:rsidRDefault="00411373" w:rsidP="00A955B6">
            <w:pPr>
              <w:pStyle w:val="a3"/>
              <w:rPr>
                <w:rFonts w:ascii="Times New Roman" w:hAnsi="Times New Roman"/>
                <w:sz w:val="24"/>
                <w:szCs w:val="24"/>
                <w:lang w:val="kk-KZ"/>
              </w:rPr>
            </w:pPr>
            <w:r w:rsidRPr="00A6197A">
              <w:rPr>
                <w:rFonts w:ascii="Times New Roman" w:hAnsi="Times New Roman"/>
                <w:sz w:val="24"/>
                <w:szCs w:val="24"/>
                <w:lang w:val="kk-KZ"/>
              </w:rPr>
              <w:t xml:space="preserve">Махамбет Өтемісұлы «Ереуіл атқа ер салмай»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6</w:t>
            </w:r>
          </w:p>
        </w:tc>
        <w:tc>
          <w:tcPr>
            <w:tcW w:w="53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6</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Махамбет Өтемісұлы «Мұнар күн»</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7</w:t>
            </w:r>
          </w:p>
        </w:tc>
        <w:tc>
          <w:tcPr>
            <w:tcW w:w="53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7</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Шортанбай Қанайұлы «Зар заман» толғауы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8</w:t>
            </w:r>
          </w:p>
        </w:tc>
        <w:tc>
          <w:tcPr>
            <w:tcW w:w="53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8</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 xml:space="preserve">Сүйінбай Аронұлы </w:t>
            </w:r>
            <w:r w:rsidR="00CF14D4">
              <w:rPr>
                <w:rFonts w:ascii="Times New Roman" w:hAnsi="Times New Roman"/>
                <w:sz w:val="24"/>
                <w:szCs w:val="24"/>
                <w:lang w:val="kk-KZ"/>
              </w:rPr>
              <w:t>өмірі мен шығармашылығы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9</w:t>
            </w:r>
          </w:p>
        </w:tc>
        <w:tc>
          <w:tcPr>
            <w:tcW w:w="536" w:type="dxa"/>
          </w:tcPr>
          <w:p w:rsidR="00411373" w:rsidRPr="00A6197A" w:rsidRDefault="00CF14D4" w:rsidP="00A43774">
            <w:pPr>
              <w:pStyle w:val="a3"/>
              <w:rPr>
                <w:rFonts w:ascii="Times New Roman" w:hAnsi="Times New Roman"/>
                <w:sz w:val="24"/>
                <w:szCs w:val="24"/>
                <w:lang w:val="kk-KZ"/>
              </w:rPr>
            </w:pPr>
            <w:r>
              <w:rPr>
                <w:rFonts w:ascii="Times New Roman" w:hAnsi="Times New Roman"/>
                <w:sz w:val="24"/>
                <w:szCs w:val="24"/>
                <w:lang w:val="kk-KZ"/>
              </w:rPr>
              <w:t>9</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Сүйінбай Аронұлы «Бөрілі менің байрағым» өлеңі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9</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9</w:t>
            </w:r>
          </w:p>
        </w:tc>
        <w:tc>
          <w:tcPr>
            <w:tcW w:w="4313" w:type="dxa"/>
          </w:tcPr>
          <w:p w:rsidR="00411373" w:rsidRPr="00A6197A" w:rsidRDefault="00411373" w:rsidP="000E27FF">
            <w:pPr>
              <w:pStyle w:val="a3"/>
              <w:rPr>
                <w:rFonts w:ascii="Times New Roman" w:hAnsi="Times New Roman"/>
                <w:sz w:val="24"/>
                <w:szCs w:val="24"/>
                <w:lang w:val="kk-KZ"/>
              </w:rPr>
            </w:pPr>
            <w:r w:rsidRPr="00A6197A">
              <w:rPr>
                <w:rFonts w:ascii="Times New Roman" w:hAnsi="Times New Roman"/>
                <w:sz w:val="24"/>
                <w:szCs w:val="24"/>
                <w:lang w:val="kk-KZ"/>
              </w:rPr>
              <w:t xml:space="preserve">Майлықожа, Қашаған, Алмажан, М.Мөңкеұлы шығармашылықтары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p>
        </w:tc>
        <w:tc>
          <w:tcPr>
            <w:tcW w:w="536" w:type="dxa"/>
          </w:tcPr>
          <w:p w:rsidR="00411373" w:rsidRPr="00A6197A" w:rsidRDefault="00411373" w:rsidP="00A43774">
            <w:pPr>
              <w:pStyle w:val="a3"/>
              <w:rPr>
                <w:rFonts w:ascii="Times New Roman" w:hAnsi="Times New Roman"/>
                <w:sz w:val="24"/>
                <w:szCs w:val="24"/>
                <w:lang w:val="kk-KZ"/>
              </w:rPr>
            </w:pPr>
          </w:p>
        </w:tc>
        <w:tc>
          <w:tcPr>
            <w:tcW w:w="4313" w:type="dxa"/>
          </w:tcPr>
          <w:p w:rsidR="00411373" w:rsidRPr="00A6197A" w:rsidRDefault="00411373" w:rsidP="000E27FF">
            <w:pPr>
              <w:pStyle w:val="a3"/>
              <w:rPr>
                <w:rFonts w:ascii="Times New Roman" w:hAnsi="Times New Roman"/>
                <w:b/>
                <w:sz w:val="24"/>
                <w:szCs w:val="24"/>
                <w:lang w:val="kk-KZ"/>
              </w:rPr>
            </w:pPr>
            <w:r w:rsidRPr="00A6197A">
              <w:rPr>
                <w:rFonts w:ascii="Times New Roman" w:hAnsi="Times New Roman"/>
                <w:sz w:val="24"/>
                <w:szCs w:val="24"/>
                <w:lang w:val="kk-KZ"/>
              </w:rPr>
              <w:t xml:space="preserve">              </w:t>
            </w:r>
            <w:r w:rsidRPr="00A6197A">
              <w:rPr>
                <w:rFonts w:ascii="Times New Roman" w:hAnsi="Times New Roman"/>
                <w:b/>
                <w:sz w:val="24"/>
                <w:szCs w:val="24"/>
                <w:lang w:val="kk-KZ"/>
              </w:rPr>
              <w:t>ІІ тоқсан – 7 сағат</w:t>
            </w:r>
          </w:p>
        </w:tc>
        <w:tc>
          <w:tcPr>
            <w:tcW w:w="899" w:type="dxa"/>
          </w:tcPr>
          <w:p w:rsidR="00411373" w:rsidRPr="00A6197A" w:rsidRDefault="00411373" w:rsidP="00A6197A">
            <w:pPr>
              <w:pStyle w:val="a3"/>
              <w:jc w:val="center"/>
              <w:rPr>
                <w:rFonts w:ascii="Times New Roman" w:hAnsi="Times New Roman"/>
                <w:sz w:val="24"/>
                <w:szCs w:val="24"/>
                <w:lang w:val="kk-KZ"/>
              </w:rPr>
            </w:pP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10</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w:t>
            </w:r>
          </w:p>
        </w:tc>
        <w:tc>
          <w:tcPr>
            <w:tcW w:w="4313" w:type="dxa"/>
          </w:tcPr>
          <w:p w:rsidR="00411373" w:rsidRPr="00A6197A" w:rsidRDefault="00411373" w:rsidP="004F4364">
            <w:pPr>
              <w:pStyle w:val="a3"/>
              <w:rPr>
                <w:rFonts w:ascii="Times New Roman" w:hAnsi="Times New Roman"/>
                <w:sz w:val="24"/>
                <w:szCs w:val="24"/>
                <w:lang w:val="kk-KZ"/>
              </w:rPr>
            </w:pPr>
            <w:r w:rsidRPr="00A6197A">
              <w:rPr>
                <w:rFonts w:ascii="Times New Roman" w:hAnsi="Times New Roman"/>
                <w:sz w:val="24"/>
                <w:szCs w:val="24"/>
                <w:lang w:val="kk-KZ"/>
              </w:rPr>
              <w:t>Ш. Уәлиханов «Ыстықкөл  күнделігі»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11</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w:t>
            </w:r>
          </w:p>
        </w:tc>
        <w:tc>
          <w:tcPr>
            <w:tcW w:w="4313" w:type="dxa"/>
          </w:tcPr>
          <w:p w:rsidR="00411373" w:rsidRPr="00A6197A" w:rsidRDefault="00411373" w:rsidP="004F4364">
            <w:pPr>
              <w:pStyle w:val="a3"/>
              <w:rPr>
                <w:rFonts w:ascii="Times New Roman" w:hAnsi="Times New Roman"/>
                <w:sz w:val="24"/>
                <w:szCs w:val="24"/>
                <w:lang w:val="kk-KZ"/>
              </w:rPr>
            </w:pPr>
            <w:r w:rsidRPr="00A6197A">
              <w:rPr>
                <w:rFonts w:ascii="Times New Roman" w:hAnsi="Times New Roman"/>
                <w:sz w:val="24"/>
                <w:szCs w:val="24"/>
                <w:lang w:val="kk-KZ"/>
              </w:rPr>
              <w:t>Ш.Уәлиханов «Қазақтың халық поэзиясының түрлері»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12</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w:t>
            </w:r>
          </w:p>
        </w:tc>
        <w:tc>
          <w:tcPr>
            <w:tcW w:w="4313" w:type="dxa"/>
          </w:tcPr>
          <w:p w:rsidR="00411373" w:rsidRPr="00A6197A" w:rsidRDefault="00890DEE" w:rsidP="00890DEE">
            <w:pPr>
              <w:pStyle w:val="a3"/>
              <w:rPr>
                <w:rFonts w:ascii="Times New Roman" w:hAnsi="Times New Roman"/>
                <w:b/>
                <w:sz w:val="24"/>
                <w:szCs w:val="24"/>
                <w:lang w:val="kk-KZ"/>
              </w:rPr>
            </w:pPr>
            <w:r w:rsidRPr="00890DEE">
              <w:rPr>
                <w:rFonts w:ascii="Times New Roman" w:hAnsi="Times New Roman"/>
                <w:b/>
                <w:color w:val="7030A0"/>
                <w:sz w:val="24"/>
                <w:szCs w:val="24"/>
                <w:lang w:val="kk-KZ"/>
              </w:rPr>
              <w:t>Шығарма</w:t>
            </w:r>
            <w:r w:rsidRPr="00890DEE">
              <w:rPr>
                <w:rFonts w:ascii="Times New Roman" w:hAnsi="Times New Roman"/>
                <w:color w:val="7030A0"/>
                <w:sz w:val="24"/>
                <w:szCs w:val="24"/>
                <w:lang w:val="kk-KZ"/>
              </w:rPr>
              <w:t xml:space="preserve"> </w:t>
            </w:r>
            <w:r w:rsidR="00411373" w:rsidRPr="005644AB">
              <w:rPr>
                <w:rFonts w:ascii="Times New Roman" w:hAnsi="Times New Roman"/>
                <w:sz w:val="24"/>
                <w:szCs w:val="24"/>
                <w:lang w:val="kk-KZ"/>
              </w:rPr>
              <w:t>«Еуропаға есік ашқан терезе»</w:t>
            </w:r>
            <w:r w:rsidR="00411373" w:rsidRPr="00A6197A">
              <w:rPr>
                <w:rFonts w:ascii="Times New Roman" w:hAnsi="Times New Roman"/>
                <w:b/>
                <w:sz w:val="24"/>
                <w:szCs w:val="24"/>
                <w:lang w:val="kk-KZ"/>
              </w:rPr>
              <w:t xml:space="preserve">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13</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4</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Ы.Алтынсарин «Өнер, білім бар жұрттар»</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14</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5</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Ы.Алтынсарин «Әке мен бала», «Талаптың пайдасы»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15</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6</w:t>
            </w:r>
          </w:p>
        </w:tc>
        <w:tc>
          <w:tcPr>
            <w:tcW w:w="4313" w:type="dxa"/>
          </w:tcPr>
          <w:p w:rsidR="00411373" w:rsidRPr="00A6197A" w:rsidRDefault="00411373" w:rsidP="001D3489">
            <w:pPr>
              <w:pStyle w:val="a3"/>
              <w:rPr>
                <w:rFonts w:ascii="Times New Roman" w:hAnsi="Times New Roman"/>
                <w:sz w:val="24"/>
                <w:szCs w:val="24"/>
                <w:lang w:val="kk-KZ"/>
              </w:rPr>
            </w:pPr>
            <w:r w:rsidRPr="00A6197A">
              <w:rPr>
                <w:rFonts w:ascii="Times New Roman" w:hAnsi="Times New Roman"/>
                <w:sz w:val="24"/>
                <w:szCs w:val="24"/>
                <w:lang w:val="kk-KZ"/>
              </w:rPr>
              <w:t xml:space="preserve">Абай Құнанбайұлы «Әсемпаз болма әрнеге»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16</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7</w:t>
            </w:r>
          </w:p>
        </w:tc>
        <w:tc>
          <w:tcPr>
            <w:tcW w:w="4313" w:type="dxa"/>
          </w:tcPr>
          <w:p w:rsidR="00411373" w:rsidRPr="00890DEE" w:rsidRDefault="00411373" w:rsidP="00A073E9">
            <w:pPr>
              <w:pStyle w:val="a3"/>
              <w:rPr>
                <w:rFonts w:ascii="Times New Roman" w:hAnsi="Times New Roman"/>
                <w:b/>
                <w:i/>
                <w:color w:val="FF0000"/>
                <w:sz w:val="24"/>
                <w:szCs w:val="24"/>
                <w:lang w:val="kk-KZ"/>
              </w:rPr>
            </w:pPr>
            <w:r w:rsidRPr="00890DEE">
              <w:rPr>
                <w:rFonts w:ascii="Times New Roman" w:hAnsi="Times New Roman"/>
                <w:b/>
                <w:i/>
                <w:color w:val="FF0000"/>
                <w:sz w:val="24"/>
                <w:szCs w:val="24"/>
                <w:lang w:val="kk-KZ"/>
              </w:rPr>
              <w:t>Аралық бақылау үзігі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rPr>
          <w:trHeight w:val="359"/>
        </w:trPr>
        <w:tc>
          <w:tcPr>
            <w:tcW w:w="10138" w:type="dxa"/>
            <w:gridSpan w:val="6"/>
          </w:tcPr>
          <w:p w:rsidR="00411373" w:rsidRPr="00CF14D4" w:rsidRDefault="00411373" w:rsidP="00A6197A">
            <w:pPr>
              <w:pStyle w:val="a3"/>
              <w:jc w:val="center"/>
              <w:rPr>
                <w:rFonts w:ascii="Times New Roman" w:hAnsi="Times New Roman"/>
                <w:b/>
                <w:sz w:val="24"/>
                <w:szCs w:val="24"/>
                <w:lang w:val="kk-KZ"/>
              </w:rPr>
            </w:pPr>
            <w:r w:rsidRPr="00CF14D4">
              <w:rPr>
                <w:rFonts w:ascii="Times New Roman" w:hAnsi="Times New Roman"/>
                <w:b/>
                <w:sz w:val="24"/>
                <w:szCs w:val="24"/>
                <w:lang w:val="kk-KZ"/>
              </w:rPr>
              <w:t>ІІ жартыжылдық - 18 сағат</w:t>
            </w:r>
          </w:p>
          <w:p w:rsidR="00411373" w:rsidRPr="00CF14D4" w:rsidRDefault="00411373" w:rsidP="00A6197A">
            <w:pPr>
              <w:pStyle w:val="a3"/>
              <w:jc w:val="center"/>
              <w:rPr>
                <w:rFonts w:ascii="Times New Roman" w:hAnsi="Times New Roman"/>
                <w:b/>
                <w:sz w:val="24"/>
                <w:szCs w:val="24"/>
                <w:lang w:val="kk-KZ"/>
              </w:rPr>
            </w:pPr>
            <w:r w:rsidRPr="00CF14D4">
              <w:rPr>
                <w:rFonts w:ascii="Times New Roman" w:hAnsi="Times New Roman"/>
                <w:b/>
                <w:sz w:val="24"/>
                <w:szCs w:val="24"/>
                <w:lang w:val="kk-KZ"/>
              </w:rPr>
              <w:t>ІІІ тоқсан  - 10 сағат</w:t>
            </w:r>
          </w:p>
          <w:p w:rsidR="00411373" w:rsidRPr="00A6197A" w:rsidRDefault="00411373" w:rsidP="00A6197A">
            <w:pPr>
              <w:pStyle w:val="a3"/>
              <w:jc w:val="center"/>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17</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w:t>
            </w:r>
          </w:p>
        </w:tc>
        <w:tc>
          <w:tcPr>
            <w:tcW w:w="4313" w:type="dxa"/>
          </w:tcPr>
          <w:p w:rsidR="00411373" w:rsidRPr="00A6197A" w:rsidRDefault="00411373" w:rsidP="008718DB">
            <w:pPr>
              <w:pStyle w:val="a3"/>
              <w:rPr>
                <w:rFonts w:ascii="Times New Roman" w:hAnsi="Times New Roman"/>
                <w:sz w:val="24"/>
                <w:szCs w:val="24"/>
                <w:lang w:val="kk-KZ"/>
              </w:rPr>
            </w:pPr>
            <w:r w:rsidRPr="00A6197A">
              <w:rPr>
                <w:rFonts w:ascii="Times New Roman" w:hAnsi="Times New Roman"/>
                <w:sz w:val="24"/>
                <w:szCs w:val="24"/>
                <w:lang w:val="kk-KZ"/>
              </w:rPr>
              <w:t>Абай «Білімдіден шыққан сөз»</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18</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w:t>
            </w:r>
          </w:p>
        </w:tc>
        <w:tc>
          <w:tcPr>
            <w:tcW w:w="4313" w:type="dxa"/>
          </w:tcPr>
          <w:p w:rsidR="00411373" w:rsidRPr="00A6197A" w:rsidRDefault="00411373" w:rsidP="00410F23">
            <w:pPr>
              <w:pStyle w:val="a3"/>
              <w:rPr>
                <w:rFonts w:ascii="Times New Roman" w:hAnsi="Times New Roman"/>
                <w:sz w:val="24"/>
                <w:szCs w:val="24"/>
                <w:lang w:val="kk-KZ"/>
              </w:rPr>
            </w:pPr>
            <w:r w:rsidRPr="00A6197A">
              <w:rPr>
                <w:rFonts w:ascii="Times New Roman" w:hAnsi="Times New Roman"/>
                <w:sz w:val="24"/>
                <w:szCs w:val="24"/>
                <w:lang w:val="kk-KZ"/>
              </w:rPr>
              <w:t xml:space="preserve"> Абай «Өлсем, орным қара жер сыз болмай ма?»</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19</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w:t>
            </w:r>
          </w:p>
        </w:tc>
        <w:tc>
          <w:tcPr>
            <w:tcW w:w="4313" w:type="dxa"/>
          </w:tcPr>
          <w:p w:rsidR="00411373" w:rsidRPr="00A6197A" w:rsidRDefault="00411373" w:rsidP="0036669F">
            <w:pPr>
              <w:pStyle w:val="a3"/>
              <w:rPr>
                <w:rFonts w:ascii="Times New Roman" w:hAnsi="Times New Roman"/>
                <w:sz w:val="24"/>
                <w:szCs w:val="24"/>
                <w:lang w:val="kk-KZ"/>
              </w:rPr>
            </w:pPr>
            <w:r w:rsidRPr="00A6197A">
              <w:rPr>
                <w:rFonts w:ascii="Times New Roman" w:hAnsi="Times New Roman"/>
                <w:sz w:val="24"/>
                <w:szCs w:val="24"/>
                <w:lang w:val="kk-KZ"/>
              </w:rPr>
              <w:t>Абай аудармалары: «Қараңғы түнде тау қалғып»</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20</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4</w:t>
            </w:r>
          </w:p>
        </w:tc>
        <w:tc>
          <w:tcPr>
            <w:tcW w:w="4313" w:type="dxa"/>
          </w:tcPr>
          <w:p w:rsidR="00411373" w:rsidRPr="00A6197A" w:rsidRDefault="00411373" w:rsidP="00C678F9">
            <w:pPr>
              <w:pStyle w:val="a3"/>
              <w:rPr>
                <w:rFonts w:ascii="Times New Roman" w:hAnsi="Times New Roman"/>
                <w:sz w:val="24"/>
                <w:szCs w:val="24"/>
                <w:lang w:val="kk-KZ"/>
              </w:rPr>
            </w:pPr>
            <w:r w:rsidRPr="00A6197A">
              <w:rPr>
                <w:rFonts w:ascii="Times New Roman" w:hAnsi="Times New Roman"/>
                <w:sz w:val="24"/>
                <w:szCs w:val="24"/>
                <w:lang w:val="kk-KZ"/>
              </w:rPr>
              <w:t>Абай «Теректің сыйы», «Татьянаның хаты», «Онегиннің хаты»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21</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5</w:t>
            </w:r>
          </w:p>
        </w:tc>
        <w:tc>
          <w:tcPr>
            <w:tcW w:w="4313" w:type="dxa"/>
          </w:tcPr>
          <w:p w:rsidR="00411373" w:rsidRPr="00A6197A" w:rsidRDefault="00890DEE" w:rsidP="00890DEE">
            <w:pPr>
              <w:pStyle w:val="a3"/>
              <w:rPr>
                <w:rFonts w:ascii="Times New Roman" w:hAnsi="Times New Roman"/>
                <w:sz w:val="24"/>
                <w:szCs w:val="24"/>
                <w:lang w:val="kk-KZ"/>
              </w:rPr>
            </w:pPr>
            <w:r w:rsidRPr="00890DEE">
              <w:rPr>
                <w:rFonts w:ascii="Times New Roman" w:hAnsi="Times New Roman"/>
                <w:b/>
                <w:color w:val="7030A0"/>
                <w:sz w:val="24"/>
                <w:szCs w:val="24"/>
                <w:lang w:val="kk-KZ"/>
              </w:rPr>
              <w:t>Шығарма</w:t>
            </w:r>
            <w:r w:rsidRPr="00A6197A">
              <w:rPr>
                <w:rFonts w:ascii="Times New Roman" w:hAnsi="Times New Roman"/>
                <w:sz w:val="24"/>
                <w:szCs w:val="24"/>
                <w:lang w:val="kk-KZ"/>
              </w:rPr>
              <w:t xml:space="preserve"> </w:t>
            </w:r>
            <w:r w:rsidR="00411373" w:rsidRPr="00A6197A">
              <w:rPr>
                <w:rFonts w:ascii="Times New Roman" w:hAnsi="Times New Roman"/>
                <w:sz w:val="24"/>
                <w:szCs w:val="24"/>
                <w:lang w:val="kk-KZ"/>
              </w:rPr>
              <w:t xml:space="preserve">«Абай - дана,  Абай  - дара»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22</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6</w:t>
            </w:r>
          </w:p>
        </w:tc>
        <w:tc>
          <w:tcPr>
            <w:tcW w:w="4313" w:type="dxa"/>
          </w:tcPr>
          <w:p w:rsidR="00411373" w:rsidRPr="00A6197A" w:rsidRDefault="00411373" w:rsidP="00CF02A9">
            <w:pPr>
              <w:pStyle w:val="a3"/>
              <w:rPr>
                <w:rFonts w:ascii="Times New Roman" w:hAnsi="Times New Roman"/>
                <w:sz w:val="24"/>
                <w:szCs w:val="24"/>
                <w:lang w:val="kk-KZ"/>
              </w:rPr>
            </w:pPr>
            <w:r w:rsidRPr="00A6197A">
              <w:rPr>
                <w:rFonts w:ascii="Times New Roman" w:hAnsi="Times New Roman"/>
                <w:sz w:val="24"/>
                <w:szCs w:val="24"/>
                <w:lang w:val="kk-KZ"/>
              </w:rPr>
              <w:t xml:space="preserve">Ш.Құдайбердіұлы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23</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7</w:t>
            </w:r>
          </w:p>
        </w:tc>
        <w:tc>
          <w:tcPr>
            <w:tcW w:w="4313" w:type="dxa"/>
          </w:tcPr>
          <w:p w:rsidR="00411373" w:rsidRPr="00A6197A" w:rsidRDefault="00411373" w:rsidP="00CF02A9">
            <w:pPr>
              <w:pStyle w:val="a3"/>
              <w:rPr>
                <w:rFonts w:ascii="Times New Roman" w:hAnsi="Times New Roman"/>
                <w:sz w:val="24"/>
                <w:szCs w:val="24"/>
                <w:lang w:val="kk-KZ"/>
              </w:rPr>
            </w:pPr>
            <w:r w:rsidRPr="00A6197A">
              <w:rPr>
                <w:rFonts w:ascii="Times New Roman" w:hAnsi="Times New Roman"/>
                <w:sz w:val="24"/>
                <w:szCs w:val="24"/>
                <w:lang w:val="kk-KZ"/>
              </w:rPr>
              <w:t>Ш.Құдайбердіұлы «Еңлік – Кебек» дастаны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lastRenderedPageBreak/>
              <w:t>24</w:t>
            </w:r>
          </w:p>
        </w:tc>
        <w:tc>
          <w:tcPr>
            <w:tcW w:w="536" w:type="dxa"/>
          </w:tcPr>
          <w:p w:rsidR="00411373" w:rsidRPr="00A6197A" w:rsidRDefault="00411373" w:rsidP="005B713E">
            <w:pPr>
              <w:pStyle w:val="a3"/>
              <w:rPr>
                <w:rFonts w:ascii="Times New Roman" w:hAnsi="Times New Roman"/>
                <w:sz w:val="24"/>
                <w:szCs w:val="24"/>
                <w:lang w:val="kk-KZ"/>
              </w:rPr>
            </w:pPr>
            <w:r w:rsidRPr="00A6197A">
              <w:rPr>
                <w:rFonts w:ascii="Times New Roman" w:hAnsi="Times New Roman"/>
                <w:sz w:val="24"/>
                <w:szCs w:val="24"/>
                <w:lang w:val="kk-KZ"/>
              </w:rPr>
              <w:t>8</w:t>
            </w:r>
          </w:p>
        </w:tc>
        <w:tc>
          <w:tcPr>
            <w:tcW w:w="4313" w:type="dxa"/>
          </w:tcPr>
          <w:p w:rsidR="00411373" w:rsidRPr="00A6197A" w:rsidRDefault="00411373" w:rsidP="00253EDB">
            <w:pPr>
              <w:pStyle w:val="a3"/>
              <w:rPr>
                <w:rFonts w:ascii="Times New Roman" w:hAnsi="Times New Roman"/>
                <w:sz w:val="24"/>
                <w:szCs w:val="24"/>
                <w:lang w:val="kk-KZ"/>
              </w:rPr>
            </w:pPr>
            <w:r w:rsidRPr="00A6197A">
              <w:rPr>
                <w:rFonts w:ascii="Times New Roman" w:hAnsi="Times New Roman"/>
                <w:sz w:val="24"/>
                <w:szCs w:val="24"/>
                <w:lang w:val="kk-KZ"/>
              </w:rPr>
              <w:t>Мәшһүр Жүсіп Копейұлы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25</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9</w:t>
            </w:r>
          </w:p>
        </w:tc>
        <w:tc>
          <w:tcPr>
            <w:tcW w:w="4313" w:type="dxa"/>
          </w:tcPr>
          <w:p w:rsidR="00411373" w:rsidRPr="00A6197A" w:rsidRDefault="00411373" w:rsidP="00253EDB">
            <w:pPr>
              <w:pStyle w:val="a3"/>
              <w:rPr>
                <w:rFonts w:ascii="Times New Roman" w:hAnsi="Times New Roman"/>
                <w:sz w:val="24"/>
                <w:szCs w:val="24"/>
                <w:lang w:val="kk-KZ"/>
              </w:rPr>
            </w:pPr>
            <w:r w:rsidRPr="00A6197A">
              <w:rPr>
                <w:rFonts w:ascii="Times New Roman" w:hAnsi="Times New Roman"/>
                <w:sz w:val="24"/>
                <w:szCs w:val="24"/>
                <w:lang w:val="kk-KZ"/>
              </w:rPr>
              <w:t>Мәшһүр Жүсіп Копейұлы «Сарыарқаның кімдікі екендігі»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26</w:t>
            </w:r>
          </w:p>
        </w:tc>
        <w:tc>
          <w:tcPr>
            <w:tcW w:w="536" w:type="dxa"/>
          </w:tcPr>
          <w:p w:rsidR="00411373" w:rsidRPr="00A6197A" w:rsidRDefault="00411373" w:rsidP="007934DD">
            <w:pPr>
              <w:pStyle w:val="a3"/>
              <w:rPr>
                <w:rFonts w:ascii="Times New Roman" w:hAnsi="Times New Roman"/>
                <w:sz w:val="24"/>
                <w:szCs w:val="24"/>
                <w:lang w:val="kk-KZ"/>
              </w:rPr>
            </w:pPr>
            <w:r w:rsidRPr="00A6197A">
              <w:rPr>
                <w:rFonts w:ascii="Times New Roman" w:hAnsi="Times New Roman"/>
                <w:sz w:val="24"/>
                <w:szCs w:val="24"/>
                <w:lang w:val="kk-KZ"/>
              </w:rPr>
              <w:t>10</w:t>
            </w:r>
          </w:p>
        </w:tc>
        <w:tc>
          <w:tcPr>
            <w:tcW w:w="4313" w:type="dxa"/>
          </w:tcPr>
          <w:p w:rsidR="00411373" w:rsidRPr="00A6197A" w:rsidRDefault="00411373" w:rsidP="00C378B9">
            <w:pPr>
              <w:pStyle w:val="a3"/>
              <w:rPr>
                <w:rFonts w:ascii="Times New Roman" w:hAnsi="Times New Roman"/>
                <w:sz w:val="24"/>
                <w:szCs w:val="24"/>
                <w:lang w:val="kk-KZ"/>
              </w:rPr>
            </w:pPr>
            <w:r w:rsidRPr="00A6197A">
              <w:rPr>
                <w:rFonts w:ascii="Times New Roman" w:hAnsi="Times New Roman"/>
                <w:sz w:val="24"/>
                <w:szCs w:val="24"/>
                <w:lang w:val="kk-KZ"/>
              </w:rPr>
              <w:t>Мағауия Құнанбаев «Медғат – Қасым» поэмасы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CF14D4" w:rsidRPr="00A6197A" w:rsidTr="00CB48D5">
        <w:tc>
          <w:tcPr>
            <w:tcW w:w="456" w:type="dxa"/>
          </w:tcPr>
          <w:p w:rsidR="00CF14D4" w:rsidRPr="00A6197A" w:rsidRDefault="00CF14D4" w:rsidP="00A43774">
            <w:pPr>
              <w:pStyle w:val="a3"/>
              <w:rPr>
                <w:rFonts w:ascii="Times New Roman" w:hAnsi="Times New Roman"/>
                <w:sz w:val="24"/>
                <w:szCs w:val="24"/>
                <w:lang w:val="kk-KZ"/>
              </w:rPr>
            </w:pPr>
          </w:p>
        </w:tc>
        <w:tc>
          <w:tcPr>
            <w:tcW w:w="536" w:type="dxa"/>
          </w:tcPr>
          <w:p w:rsidR="00CF14D4" w:rsidRPr="00A6197A" w:rsidRDefault="00CF14D4" w:rsidP="007934DD">
            <w:pPr>
              <w:pStyle w:val="a3"/>
              <w:rPr>
                <w:rFonts w:ascii="Times New Roman" w:hAnsi="Times New Roman"/>
                <w:sz w:val="24"/>
                <w:szCs w:val="24"/>
                <w:lang w:val="kk-KZ"/>
              </w:rPr>
            </w:pPr>
          </w:p>
        </w:tc>
        <w:tc>
          <w:tcPr>
            <w:tcW w:w="9146" w:type="dxa"/>
            <w:gridSpan w:val="4"/>
          </w:tcPr>
          <w:p w:rsidR="00CF14D4" w:rsidRPr="00A6197A" w:rsidRDefault="00CF14D4" w:rsidP="00CF14D4">
            <w:pPr>
              <w:pStyle w:val="a3"/>
              <w:jc w:val="center"/>
              <w:rPr>
                <w:rFonts w:ascii="Times New Roman" w:hAnsi="Times New Roman"/>
                <w:sz w:val="24"/>
                <w:szCs w:val="24"/>
                <w:lang w:val="kk-KZ"/>
              </w:rPr>
            </w:pPr>
            <w:r w:rsidRPr="00CF14D4">
              <w:rPr>
                <w:rFonts w:ascii="Times New Roman" w:hAnsi="Times New Roman"/>
                <w:b/>
                <w:sz w:val="24"/>
                <w:szCs w:val="24"/>
                <w:lang w:val="kk-KZ"/>
              </w:rPr>
              <w:t>І</w:t>
            </w:r>
            <w:r w:rsidRPr="00CF14D4">
              <w:rPr>
                <w:rFonts w:ascii="Times New Roman" w:hAnsi="Times New Roman"/>
                <w:b/>
                <w:sz w:val="24"/>
                <w:szCs w:val="24"/>
                <w:lang w:val="en-US"/>
              </w:rPr>
              <w:t xml:space="preserve">V </w:t>
            </w:r>
            <w:r w:rsidRPr="00CF14D4">
              <w:rPr>
                <w:rFonts w:ascii="Times New Roman" w:hAnsi="Times New Roman"/>
                <w:b/>
                <w:sz w:val="24"/>
                <w:szCs w:val="24"/>
                <w:lang w:val="kk-KZ"/>
              </w:rPr>
              <w:t>тоқсан – 8 сағат</w:t>
            </w:r>
          </w:p>
        </w:tc>
      </w:tr>
      <w:tr w:rsidR="00411373" w:rsidRPr="00CF14D4"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27</w:t>
            </w:r>
          </w:p>
        </w:tc>
        <w:tc>
          <w:tcPr>
            <w:tcW w:w="536" w:type="dxa"/>
          </w:tcPr>
          <w:p w:rsidR="00411373" w:rsidRPr="00A6197A" w:rsidRDefault="00411373" w:rsidP="005B713E">
            <w:pPr>
              <w:pStyle w:val="a3"/>
              <w:rPr>
                <w:rFonts w:ascii="Times New Roman" w:hAnsi="Times New Roman"/>
                <w:sz w:val="24"/>
                <w:szCs w:val="24"/>
                <w:lang w:val="kk-KZ"/>
              </w:rPr>
            </w:pPr>
            <w:r w:rsidRPr="00A6197A">
              <w:rPr>
                <w:rFonts w:ascii="Times New Roman" w:hAnsi="Times New Roman"/>
                <w:sz w:val="24"/>
                <w:szCs w:val="24"/>
                <w:lang w:val="kk-KZ"/>
              </w:rPr>
              <w:t>1</w:t>
            </w:r>
          </w:p>
        </w:tc>
        <w:tc>
          <w:tcPr>
            <w:tcW w:w="4313" w:type="dxa"/>
          </w:tcPr>
          <w:p w:rsidR="00411373" w:rsidRPr="00A6197A" w:rsidRDefault="00CF14D4" w:rsidP="00DA46DA">
            <w:pPr>
              <w:pStyle w:val="a3"/>
              <w:rPr>
                <w:rFonts w:ascii="Times New Roman" w:hAnsi="Times New Roman"/>
                <w:sz w:val="24"/>
                <w:szCs w:val="24"/>
                <w:lang w:val="kk-KZ"/>
              </w:rPr>
            </w:pPr>
            <w:r>
              <w:rPr>
                <w:rFonts w:ascii="Times New Roman" w:hAnsi="Times New Roman"/>
                <w:sz w:val="24"/>
                <w:szCs w:val="24"/>
                <w:lang w:val="kk-KZ"/>
              </w:rPr>
              <w:t>Жамбылдың өмірі мен шығармашылығы</w:t>
            </w:r>
            <w:bookmarkStart w:id="0" w:name="_GoBack"/>
            <w:bookmarkEnd w:id="0"/>
            <w:r w:rsidR="00411373" w:rsidRPr="00A6197A">
              <w:rPr>
                <w:rFonts w:ascii="Times New Roman" w:hAnsi="Times New Roman"/>
                <w:sz w:val="24"/>
                <w:szCs w:val="24"/>
                <w:lang w:val="kk-KZ"/>
              </w:rPr>
              <w:t xml:space="preserve">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CF14D4"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28</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w:t>
            </w:r>
          </w:p>
        </w:tc>
        <w:tc>
          <w:tcPr>
            <w:tcW w:w="4313" w:type="dxa"/>
          </w:tcPr>
          <w:p w:rsidR="00411373" w:rsidRPr="00A6197A" w:rsidRDefault="00411373" w:rsidP="005B713E">
            <w:pPr>
              <w:pStyle w:val="a3"/>
              <w:rPr>
                <w:rFonts w:ascii="Times New Roman" w:hAnsi="Times New Roman"/>
                <w:sz w:val="24"/>
                <w:szCs w:val="24"/>
                <w:lang w:val="kk-KZ"/>
              </w:rPr>
            </w:pPr>
            <w:r w:rsidRPr="00A6197A">
              <w:rPr>
                <w:rFonts w:ascii="Times New Roman" w:hAnsi="Times New Roman"/>
                <w:sz w:val="24"/>
                <w:szCs w:val="24"/>
                <w:lang w:val="kk-KZ"/>
              </w:rPr>
              <w:t>Ж.Жабаев «Шағым» өлеңі</w:t>
            </w:r>
          </w:p>
          <w:p w:rsidR="00411373" w:rsidRPr="00A6197A" w:rsidRDefault="00411373" w:rsidP="005B713E">
            <w:pPr>
              <w:pStyle w:val="a3"/>
              <w:rPr>
                <w:rFonts w:ascii="Times New Roman" w:hAnsi="Times New Roman"/>
                <w:sz w:val="24"/>
                <w:szCs w:val="24"/>
                <w:lang w:val="kk-KZ"/>
              </w:rPr>
            </w:pPr>
            <w:r w:rsidRPr="00A6197A">
              <w:rPr>
                <w:rFonts w:ascii="Times New Roman" w:hAnsi="Times New Roman"/>
                <w:sz w:val="24"/>
                <w:szCs w:val="24"/>
                <w:lang w:val="kk-KZ"/>
              </w:rPr>
              <w:t>Шығармашылық жұмыс</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29</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w:t>
            </w:r>
          </w:p>
        </w:tc>
        <w:tc>
          <w:tcPr>
            <w:tcW w:w="4313" w:type="dxa"/>
          </w:tcPr>
          <w:p w:rsidR="00411373" w:rsidRPr="00A6197A" w:rsidRDefault="00411373" w:rsidP="009C084B">
            <w:pPr>
              <w:pStyle w:val="a3"/>
              <w:rPr>
                <w:rFonts w:ascii="Times New Roman" w:hAnsi="Times New Roman"/>
                <w:sz w:val="24"/>
                <w:szCs w:val="24"/>
                <w:lang w:val="kk-KZ"/>
              </w:rPr>
            </w:pPr>
            <w:r w:rsidRPr="00A6197A">
              <w:rPr>
                <w:rFonts w:ascii="Times New Roman" w:hAnsi="Times New Roman"/>
                <w:sz w:val="24"/>
                <w:szCs w:val="24"/>
                <w:lang w:val="kk-KZ"/>
              </w:rPr>
              <w:t>ХІХ ғасырдағы әнші-ақындар шығармашылығына жалпы шолу. Жаяу Мұса «Сұрша қыз», «Ақ сиса», «Көгешін», «Хаулау»</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30</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4</w:t>
            </w:r>
          </w:p>
        </w:tc>
        <w:tc>
          <w:tcPr>
            <w:tcW w:w="4313" w:type="dxa"/>
          </w:tcPr>
          <w:p w:rsidR="00411373" w:rsidRPr="00A6197A" w:rsidRDefault="00411373" w:rsidP="00CC1EE0">
            <w:pPr>
              <w:pStyle w:val="a3"/>
              <w:rPr>
                <w:rFonts w:ascii="Times New Roman" w:hAnsi="Times New Roman"/>
                <w:sz w:val="24"/>
                <w:szCs w:val="24"/>
                <w:lang w:val="kk-KZ"/>
              </w:rPr>
            </w:pPr>
            <w:r w:rsidRPr="00A6197A">
              <w:rPr>
                <w:rFonts w:ascii="Times New Roman" w:hAnsi="Times New Roman"/>
                <w:sz w:val="24"/>
                <w:szCs w:val="24"/>
                <w:lang w:val="kk-KZ"/>
              </w:rPr>
              <w:t>Ақан сері «Сырымбет», «Балқадиша», «Маңмаңгер», «Құлагер»</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31</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5</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Үкілі Ыбырай «Гәкку», «Шалқыма», «Қалдырған»</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32</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6</w:t>
            </w:r>
          </w:p>
        </w:tc>
        <w:tc>
          <w:tcPr>
            <w:tcW w:w="4313" w:type="dxa"/>
          </w:tcPr>
          <w:p w:rsidR="00411373" w:rsidRPr="00A6197A" w:rsidRDefault="00411373" w:rsidP="007934DD">
            <w:pPr>
              <w:pStyle w:val="a3"/>
              <w:rPr>
                <w:rFonts w:ascii="Times New Roman" w:hAnsi="Times New Roman"/>
                <w:sz w:val="24"/>
                <w:szCs w:val="24"/>
                <w:lang w:val="kk-KZ"/>
              </w:rPr>
            </w:pPr>
            <w:r w:rsidRPr="00A6197A">
              <w:rPr>
                <w:rFonts w:ascii="Times New Roman" w:hAnsi="Times New Roman"/>
                <w:sz w:val="24"/>
                <w:szCs w:val="24"/>
                <w:lang w:val="kk-KZ"/>
              </w:rPr>
              <w:t>Әсет Найманбаев «Арғынмын, атым – Әсет арындаған», « Тоты», «Қор болмас зерек адам ақылы бар», «Адамның жасы  жөнінде»</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33</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7</w:t>
            </w:r>
          </w:p>
        </w:tc>
        <w:tc>
          <w:tcPr>
            <w:tcW w:w="4313" w:type="dxa"/>
          </w:tcPr>
          <w:p w:rsidR="00411373" w:rsidRPr="00890DEE" w:rsidRDefault="00411373" w:rsidP="00A43774">
            <w:pPr>
              <w:pStyle w:val="a3"/>
              <w:rPr>
                <w:rFonts w:ascii="Times New Roman" w:hAnsi="Times New Roman"/>
                <w:b/>
                <w:color w:val="FF0000"/>
                <w:sz w:val="24"/>
                <w:szCs w:val="24"/>
                <w:lang w:val="kk-KZ"/>
              </w:rPr>
            </w:pPr>
            <w:r w:rsidRPr="00890DEE">
              <w:rPr>
                <w:rFonts w:ascii="Times New Roman" w:hAnsi="Times New Roman"/>
                <w:b/>
                <w:color w:val="FF0000"/>
                <w:sz w:val="24"/>
                <w:szCs w:val="24"/>
                <w:lang w:val="kk-KZ"/>
              </w:rPr>
              <w:t>Жылдық бақылау үзігі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34</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8</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Қорытынды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p>
        </w:tc>
        <w:tc>
          <w:tcPr>
            <w:tcW w:w="536" w:type="dxa"/>
          </w:tcPr>
          <w:p w:rsidR="00411373" w:rsidRPr="00A6197A" w:rsidRDefault="00411373" w:rsidP="00A43774">
            <w:pPr>
              <w:pStyle w:val="a3"/>
              <w:rPr>
                <w:rFonts w:ascii="Times New Roman" w:hAnsi="Times New Roman"/>
                <w:sz w:val="24"/>
                <w:szCs w:val="24"/>
                <w:lang w:val="kk-KZ"/>
              </w:rPr>
            </w:pPr>
          </w:p>
        </w:tc>
        <w:tc>
          <w:tcPr>
            <w:tcW w:w="4313" w:type="dxa"/>
          </w:tcPr>
          <w:p w:rsidR="00411373" w:rsidRPr="003470CD" w:rsidRDefault="00411373" w:rsidP="00A43774">
            <w:pPr>
              <w:pStyle w:val="a3"/>
              <w:rPr>
                <w:rFonts w:ascii="Times New Roman" w:hAnsi="Times New Roman"/>
                <w:b/>
                <w:sz w:val="24"/>
                <w:szCs w:val="24"/>
                <w:lang w:val="kk-KZ"/>
              </w:rPr>
            </w:pPr>
            <w:r w:rsidRPr="003470CD">
              <w:rPr>
                <w:rFonts w:ascii="Times New Roman" w:hAnsi="Times New Roman"/>
                <w:b/>
                <w:sz w:val="24"/>
                <w:szCs w:val="24"/>
                <w:lang w:val="kk-KZ"/>
              </w:rPr>
              <w:t>БАРЛЫҒЫ</w:t>
            </w:r>
          </w:p>
        </w:tc>
        <w:tc>
          <w:tcPr>
            <w:tcW w:w="899" w:type="dxa"/>
          </w:tcPr>
          <w:p w:rsidR="00411373" w:rsidRPr="00A6197A" w:rsidRDefault="00411373" w:rsidP="00A6197A">
            <w:pPr>
              <w:pStyle w:val="a3"/>
              <w:jc w:val="center"/>
              <w:rPr>
                <w:rFonts w:ascii="Times New Roman" w:hAnsi="Times New Roman"/>
                <w:sz w:val="24"/>
                <w:szCs w:val="24"/>
                <w:lang w:val="kk-KZ"/>
              </w:rPr>
            </w:pPr>
            <w:r>
              <w:rPr>
                <w:rFonts w:ascii="Times New Roman" w:hAnsi="Times New Roman"/>
                <w:sz w:val="24"/>
                <w:szCs w:val="24"/>
                <w:lang w:val="kk-KZ"/>
              </w:rPr>
              <w:t>34</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bl>
    <w:p w:rsidR="00411373" w:rsidRDefault="00411373" w:rsidP="00A43774">
      <w:pPr>
        <w:pStyle w:val="a3"/>
        <w:rPr>
          <w:rFonts w:ascii="Times New Roman" w:hAnsi="Times New Roman"/>
          <w:sz w:val="24"/>
          <w:szCs w:val="24"/>
          <w:lang w:val="kk-KZ"/>
        </w:rPr>
      </w:pPr>
    </w:p>
    <w:p w:rsidR="00411373" w:rsidRDefault="00411373" w:rsidP="00A43774">
      <w:pPr>
        <w:pStyle w:val="a3"/>
        <w:rPr>
          <w:rFonts w:ascii="Times New Roman" w:hAnsi="Times New Roman"/>
          <w:sz w:val="24"/>
          <w:szCs w:val="24"/>
          <w:lang w:val="kk-KZ"/>
        </w:rPr>
      </w:pPr>
    </w:p>
    <w:p w:rsidR="00411373" w:rsidRPr="002A3E66" w:rsidRDefault="00411373" w:rsidP="00A43774">
      <w:pPr>
        <w:pStyle w:val="a3"/>
        <w:rPr>
          <w:rFonts w:ascii="Times New Roman" w:hAnsi="Times New Roman"/>
          <w:sz w:val="24"/>
          <w:szCs w:val="24"/>
          <w:lang w:val="kk-KZ"/>
        </w:rPr>
      </w:pPr>
    </w:p>
    <w:sectPr w:rsidR="00411373" w:rsidRPr="002A3E66" w:rsidSect="001D3489">
      <w:pgSz w:w="11906" w:h="16838"/>
      <w:pgMar w:top="567" w:right="850"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97CD5"/>
    <w:multiLevelType w:val="hybridMultilevel"/>
    <w:tmpl w:val="E552F796"/>
    <w:lvl w:ilvl="0" w:tplc="425AEEB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3E66"/>
    <w:rsid w:val="000E27FF"/>
    <w:rsid w:val="001D3489"/>
    <w:rsid w:val="00253EDB"/>
    <w:rsid w:val="002A3E66"/>
    <w:rsid w:val="003470CD"/>
    <w:rsid w:val="0036669F"/>
    <w:rsid w:val="00380430"/>
    <w:rsid w:val="00380EE8"/>
    <w:rsid w:val="00410F23"/>
    <w:rsid w:val="00411373"/>
    <w:rsid w:val="004F4364"/>
    <w:rsid w:val="005644AB"/>
    <w:rsid w:val="005B2CB1"/>
    <w:rsid w:val="005B713E"/>
    <w:rsid w:val="00623DBD"/>
    <w:rsid w:val="007934DD"/>
    <w:rsid w:val="00854778"/>
    <w:rsid w:val="008718DB"/>
    <w:rsid w:val="00890DEE"/>
    <w:rsid w:val="009C084B"/>
    <w:rsid w:val="009C618D"/>
    <w:rsid w:val="00A012DC"/>
    <w:rsid w:val="00A073E9"/>
    <w:rsid w:val="00A33B2B"/>
    <w:rsid w:val="00A43774"/>
    <w:rsid w:val="00A6197A"/>
    <w:rsid w:val="00A862D2"/>
    <w:rsid w:val="00A955B6"/>
    <w:rsid w:val="00C378B9"/>
    <w:rsid w:val="00C5076A"/>
    <w:rsid w:val="00C61622"/>
    <w:rsid w:val="00C678F9"/>
    <w:rsid w:val="00CC1EE0"/>
    <w:rsid w:val="00CF02A9"/>
    <w:rsid w:val="00CF14D4"/>
    <w:rsid w:val="00DA46DA"/>
    <w:rsid w:val="00E108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76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2A3E66"/>
    <w:rPr>
      <w:sz w:val="22"/>
      <w:szCs w:val="22"/>
      <w:lang w:eastAsia="en-US"/>
    </w:rPr>
  </w:style>
  <w:style w:type="table" w:styleId="a4">
    <w:name w:val="Table Grid"/>
    <w:basedOn w:val="a1"/>
    <w:uiPriority w:val="99"/>
    <w:rsid w:val="00A437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734</Words>
  <Characters>4184</Characters>
  <Application>Microsoft Office Word</Application>
  <DocSecurity>0</DocSecurity>
  <Lines>34</Lines>
  <Paragraphs>9</Paragraphs>
  <ScaleCrop>false</ScaleCrop>
  <Company/>
  <LinksUpToDate>false</LinksUpToDate>
  <CharactersWithSpaces>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PC4</cp:lastModifiedBy>
  <cp:revision>10</cp:revision>
  <dcterms:created xsi:type="dcterms:W3CDTF">2013-08-29T03:54:00Z</dcterms:created>
  <dcterms:modified xsi:type="dcterms:W3CDTF">2014-09-03T10:59:00Z</dcterms:modified>
</cp:coreProperties>
</file>